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96" w:rsidRDefault="00D55A96" w:rsidP="00D55A96"/>
    <w:p w:rsidR="00D55A96" w:rsidRPr="00F71185" w:rsidRDefault="00D55A96" w:rsidP="00F71185">
      <w:pPr>
        <w:pStyle w:val="Paragrafoelenco"/>
        <w:numPr>
          <w:ilvl w:val="0"/>
          <w:numId w:val="2"/>
        </w:numPr>
        <w:rPr>
          <w:b/>
        </w:rPr>
      </w:pPr>
      <w:r w:rsidRPr="00F71185">
        <w:rPr>
          <w:b/>
        </w:rPr>
        <w:t xml:space="preserve">GRAFICI </w:t>
      </w:r>
      <w:proofErr w:type="spellStart"/>
      <w:r w:rsidRPr="00F71185">
        <w:rPr>
          <w:b/>
        </w:rPr>
        <w:t>DI</w:t>
      </w:r>
      <w:proofErr w:type="spellEnd"/>
      <w:r w:rsidRPr="00F71185">
        <w:rPr>
          <w:b/>
        </w:rPr>
        <w:t xml:space="preserve"> ALCUNE DENSITA’</w:t>
      </w:r>
    </w:p>
    <w:p w:rsidR="00D55A96" w:rsidRDefault="00D55A96" w:rsidP="00D55A96">
      <w:r>
        <w:t>Riprendiamo l’esempio</w:t>
      </w:r>
    </w:p>
    <w:p w:rsidR="00077190" w:rsidRDefault="00077190" w:rsidP="00D55A96">
      <w:r>
        <w:t xml:space="preserve">X = </w:t>
      </w:r>
      <w:proofErr w:type="spellStart"/>
      <w:r>
        <w:t>seq</w:t>
      </w:r>
      <w:proofErr w:type="spellEnd"/>
      <w:r>
        <w:t>(-5,5,0.01)</w:t>
      </w:r>
    </w:p>
    <w:p w:rsidR="00D55A96" w:rsidRDefault="00D55A96" w:rsidP="00D55A96">
      <w:proofErr w:type="spellStart"/>
      <w:r>
        <w:t>Y=</w:t>
      </w:r>
      <w:proofErr w:type="spellEnd"/>
      <w:r>
        <w:t xml:space="preserve"> </w:t>
      </w:r>
      <w:proofErr w:type="spellStart"/>
      <w:r>
        <w:t>dnorm</w:t>
      </w:r>
      <w:proofErr w:type="spellEnd"/>
      <w:r>
        <w:t>(X)</w:t>
      </w:r>
    </w:p>
    <w:p w:rsidR="00D55A96" w:rsidRDefault="00D55A96" w:rsidP="00D55A96">
      <w:r>
        <w:t>plot(X,Y,asp=8)</w:t>
      </w:r>
    </w:p>
    <w:p w:rsidR="00D55A96" w:rsidRDefault="00D55A96" w:rsidP="00D55A96">
      <w:r>
        <w:t>Aggiungiamo gli assi al grafico:</w:t>
      </w:r>
    </w:p>
    <w:p w:rsidR="00D55A96" w:rsidRDefault="00D55A96" w:rsidP="00D55A96">
      <w:proofErr w:type="spellStart"/>
      <w:r>
        <w:t>lines</w:t>
      </w:r>
      <w:proofErr w:type="spellEnd"/>
      <w:r>
        <w:t>(c(-5,5),c(0,0)</w:t>
      </w:r>
      <w:r w:rsidR="00103390">
        <w:t>,lwd=2</w:t>
      </w:r>
      <w:r>
        <w:t>)</w:t>
      </w:r>
    </w:p>
    <w:p w:rsidR="00C80DC8" w:rsidRPr="00D55A96" w:rsidRDefault="00D55A96" w:rsidP="00C54602">
      <w:proofErr w:type="spellStart"/>
      <w:r>
        <w:t>lines</w:t>
      </w:r>
      <w:proofErr w:type="spellEnd"/>
      <w:r>
        <w:t>(c(0,0),c(-0.1,0.5))</w:t>
      </w:r>
    </w:p>
    <w:p w:rsidR="00C80DC8" w:rsidRDefault="00C80DC8" w:rsidP="00C54602">
      <w:pPr>
        <w:rPr>
          <w:b/>
        </w:rPr>
      </w:pPr>
    </w:p>
    <w:p w:rsidR="00D20F40" w:rsidRPr="00F71185" w:rsidRDefault="00D20F40" w:rsidP="00F71185">
      <w:pPr>
        <w:pStyle w:val="Paragrafoelenco"/>
        <w:numPr>
          <w:ilvl w:val="0"/>
          <w:numId w:val="2"/>
        </w:numPr>
        <w:rPr>
          <w:b/>
        </w:rPr>
      </w:pPr>
      <w:r w:rsidRPr="00F71185">
        <w:rPr>
          <w:b/>
        </w:rPr>
        <w:t>ISTOGRAMMA E PLOT</w:t>
      </w:r>
    </w:p>
    <w:p w:rsidR="00D20F40" w:rsidRDefault="00A37499" w:rsidP="00D20F40">
      <w:r>
        <w:t>Z</w:t>
      </w:r>
      <w:r w:rsidR="00D55A96">
        <w:t xml:space="preserve"> = </w:t>
      </w:r>
      <w:proofErr w:type="spellStart"/>
      <w:r w:rsidR="00D55A96">
        <w:t>rnorm</w:t>
      </w:r>
      <w:proofErr w:type="spellEnd"/>
      <w:r w:rsidR="00D55A96">
        <w:t>(10000)</w:t>
      </w:r>
    </w:p>
    <w:p w:rsidR="00D20F40" w:rsidRDefault="00A37499" w:rsidP="00D20F40">
      <w:proofErr w:type="spellStart"/>
      <w:r>
        <w:t>hist</w:t>
      </w:r>
      <w:proofErr w:type="spellEnd"/>
      <w:r>
        <w:t>(Z</w:t>
      </w:r>
      <w:r w:rsidR="00D20F40">
        <w:t>)</w:t>
      </w:r>
    </w:p>
    <w:p w:rsidR="00D55A96" w:rsidRDefault="00D55A96" w:rsidP="00D55A96">
      <w:proofErr w:type="spellStart"/>
      <w:r>
        <w:t>hist</w:t>
      </w:r>
      <w:proofErr w:type="spellEnd"/>
      <w:r>
        <w:t>(Z,30)</w:t>
      </w:r>
    </w:p>
    <w:p w:rsidR="00D55A96" w:rsidRDefault="00077190" w:rsidP="00D55A96">
      <w:r>
        <w:t xml:space="preserve">X = </w:t>
      </w:r>
      <w:proofErr w:type="spellStart"/>
      <w:r>
        <w:t>seq</w:t>
      </w:r>
      <w:proofErr w:type="spellEnd"/>
      <w:r>
        <w:t>(-5,5,0.01)</w:t>
      </w:r>
    </w:p>
    <w:p w:rsidR="00D55A96" w:rsidRDefault="00D55A96" w:rsidP="00D55A96">
      <w:proofErr w:type="spellStart"/>
      <w:r>
        <w:t>Y=</w:t>
      </w:r>
      <w:proofErr w:type="spellEnd"/>
      <w:r>
        <w:t xml:space="preserve"> </w:t>
      </w:r>
      <w:proofErr w:type="spellStart"/>
      <w:r>
        <w:t>dnorm</w:t>
      </w:r>
      <w:proofErr w:type="spellEnd"/>
      <w:r>
        <w:t>(X)</w:t>
      </w:r>
    </w:p>
    <w:p w:rsidR="0030226E" w:rsidRDefault="00A37499" w:rsidP="00E03C36">
      <w:proofErr w:type="spellStart"/>
      <w:r>
        <w:t>lines</w:t>
      </w:r>
      <w:proofErr w:type="spellEnd"/>
      <w:r>
        <w:t>(X,Y</w:t>
      </w:r>
      <w:r w:rsidR="00914D5C">
        <w:t>,col=3</w:t>
      </w:r>
      <w:r>
        <w:t>)</w:t>
      </w:r>
    </w:p>
    <w:p w:rsidR="00D55A96" w:rsidRDefault="00D55A96" w:rsidP="00E03C36">
      <w:r>
        <w:t>perché non si vede nulla?</w:t>
      </w:r>
      <w:r w:rsidR="00B76113">
        <w:t xml:space="preserve"> In realtà, si noti il colore sull’asse delle x.</w:t>
      </w:r>
    </w:p>
    <w:p w:rsidR="00D55A96" w:rsidRDefault="00D55A96" w:rsidP="00D55A96">
      <w:proofErr w:type="spellStart"/>
      <w:r>
        <w:t>hist</w:t>
      </w:r>
      <w:proofErr w:type="spellEnd"/>
      <w:r>
        <w:t>(Z,30,FALSE)</w:t>
      </w:r>
    </w:p>
    <w:p w:rsidR="00077190" w:rsidRDefault="00077190" w:rsidP="00077190">
      <w:r>
        <w:t xml:space="preserve">X = </w:t>
      </w:r>
      <w:proofErr w:type="spellStart"/>
      <w:r>
        <w:t>seq</w:t>
      </w:r>
      <w:proofErr w:type="spellEnd"/>
      <w:r>
        <w:t>(-5,5,0.01)</w:t>
      </w:r>
    </w:p>
    <w:p w:rsidR="00D55A96" w:rsidRDefault="00D55A96" w:rsidP="00D55A96">
      <w:proofErr w:type="spellStart"/>
      <w:r>
        <w:t>Y=</w:t>
      </w:r>
      <w:proofErr w:type="spellEnd"/>
      <w:r>
        <w:t xml:space="preserve"> </w:t>
      </w:r>
      <w:proofErr w:type="spellStart"/>
      <w:r>
        <w:t>dnorm</w:t>
      </w:r>
      <w:proofErr w:type="spellEnd"/>
      <w:r>
        <w:t>(X)</w:t>
      </w:r>
    </w:p>
    <w:p w:rsidR="00D55A96" w:rsidRDefault="00D55A96" w:rsidP="00D55A96">
      <w:proofErr w:type="spellStart"/>
      <w:r>
        <w:t>lines</w:t>
      </w:r>
      <w:proofErr w:type="spellEnd"/>
      <w:r>
        <w:t>(X,Y)</w:t>
      </w:r>
    </w:p>
    <w:p w:rsidR="00D55A96" w:rsidRDefault="00D55A96" w:rsidP="00D55A96">
      <w:r>
        <w:t>funziona!</w:t>
      </w:r>
    </w:p>
    <w:p w:rsidR="00D55A96" w:rsidRDefault="00D55A96" w:rsidP="00D55A96"/>
    <w:p w:rsidR="0030226E" w:rsidRPr="00D55A96" w:rsidRDefault="0030226E" w:rsidP="00F71185">
      <w:pPr>
        <w:pStyle w:val="Paragrafoelenco"/>
        <w:numPr>
          <w:ilvl w:val="0"/>
          <w:numId w:val="2"/>
        </w:numPr>
      </w:pPr>
      <w:r w:rsidRPr="00F71185">
        <w:rPr>
          <w:b/>
        </w:rPr>
        <w:t>QUANTILI, CUMULATIVA</w:t>
      </w:r>
      <w:r w:rsidR="00057F66">
        <w:rPr>
          <w:b/>
        </w:rPr>
        <w:t xml:space="preserve"> EMPIRICA</w:t>
      </w:r>
    </w:p>
    <w:p w:rsidR="00191171" w:rsidRDefault="00191171" w:rsidP="0030226E">
      <w:proofErr w:type="spellStart"/>
      <w:r>
        <w:t>X=rnorm</w:t>
      </w:r>
      <w:proofErr w:type="spellEnd"/>
      <w:r>
        <w:t>(100)</w:t>
      </w:r>
    </w:p>
    <w:p w:rsidR="00191171" w:rsidRDefault="00191171" w:rsidP="0030226E">
      <w:proofErr w:type="spellStart"/>
      <w:r>
        <w:t>ecdf</w:t>
      </w:r>
      <w:proofErr w:type="spellEnd"/>
      <w:r>
        <w:t>(X)</w:t>
      </w:r>
    </w:p>
    <w:p w:rsidR="00191171" w:rsidRDefault="00191171" w:rsidP="0030226E">
      <w:r w:rsidRPr="00191171">
        <w:t>plot(</w:t>
      </w:r>
      <w:proofErr w:type="spellStart"/>
      <w:r w:rsidRPr="00191171">
        <w:t>ecdf</w:t>
      </w:r>
      <w:proofErr w:type="spellEnd"/>
      <w:r w:rsidRPr="00191171">
        <w:t>(X))</w:t>
      </w:r>
    </w:p>
    <w:p w:rsidR="00057F66" w:rsidRDefault="00057F66" w:rsidP="00057F66">
      <w:proofErr w:type="spellStart"/>
      <w:r>
        <w:lastRenderedPageBreak/>
        <w:t>X=rnorm</w:t>
      </w:r>
      <w:proofErr w:type="spellEnd"/>
      <w:r>
        <w:t>(10000)</w:t>
      </w:r>
    </w:p>
    <w:p w:rsidR="00057F66" w:rsidRDefault="00057F66" w:rsidP="00057F66">
      <w:r w:rsidRPr="00191171">
        <w:t>plot(</w:t>
      </w:r>
      <w:proofErr w:type="spellStart"/>
      <w:r w:rsidRPr="00191171">
        <w:t>ecdf</w:t>
      </w:r>
      <w:proofErr w:type="spellEnd"/>
      <w:r w:rsidRPr="00191171">
        <w:t>(X))</w:t>
      </w:r>
    </w:p>
    <w:p w:rsidR="00057F66" w:rsidRDefault="00057F66" w:rsidP="00191171"/>
    <w:p w:rsidR="00057F66" w:rsidRDefault="00057F66" w:rsidP="00191171"/>
    <w:p w:rsidR="00057F66" w:rsidRDefault="00057F66" w:rsidP="00191171"/>
    <w:p w:rsidR="00191171" w:rsidRDefault="00057F66" w:rsidP="00191171">
      <w:proofErr w:type="spellStart"/>
      <w:r>
        <w:t>X=rnorm</w:t>
      </w:r>
      <w:proofErr w:type="spellEnd"/>
      <w:r>
        <w:t>(10000</w:t>
      </w:r>
      <w:r w:rsidR="00191171">
        <w:t>)</w:t>
      </w:r>
    </w:p>
    <w:p w:rsidR="00191171" w:rsidRDefault="00191171" w:rsidP="00191171">
      <w:r w:rsidRPr="00191171">
        <w:t>plot(</w:t>
      </w:r>
      <w:proofErr w:type="spellStart"/>
      <w:r w:rsidRPr="00191171">
        <w:t>ecdf</w:t>
      </w:r>
      <w:proofErr w:type="spellEnd"/>
      <w:r w:rsidRPr="00191171">
        <w:t>(X))</w:t>
      </w:r>
    </w:p>
    <w:p w:rsidR="00077190" w:rsidRDefault="00077190" w:rsidP="00077190">
      <w:r>
        <w:t xml:space="preserve">X1= </w:t>
      </w:r>
      <w:proofErr w:type="spellStart"/>
      <w:r>
        <w:t>seq</w:t>
      </w:r>
      <w:proofErr w:type="spellEnd"/>
      <w:r>
        <w:t>(-5,5,0.01)</w:t>
      </w:r>
    </w:p>
    <w:p w:rsidR="00191171" w:rsidRDefault="00191171" w:rsidP="00191171">
      <w:proofErr w:type="spellStart"/>
      <w:r>
        <w:t>Y=</w:t>
      </w:r>
      <w:proofErr w:type="spellEnd"/>
      <w:r>
        <w:t xml:space="preserve"> </w:t>
      </w:r>
      <w:proofErr w:type="spellStart"/>
      <w:r>
        <w:t>pnorm</w:t>
      </w:r>
      <w:proofErr w:type="spellEnd"/>
      <w:r>
        <w:t>(X1)</w:t>
      </w:r>
    </w:p>
    <w:p w:rsidR="00191171" w:rsidRDefault="00191171" w:rsidP="00191171">
      <w:proofErr w:type="spellStart"/>
      <w:r>
        <w:t>lines</w:t>
      </w:r>
      <w:proofErr w:type="spellEnd"/>
      <w:r>
        <w:t>(X1,Y)</w:t>
      </w:r>
    </w:p>
    <w:p w:rsidR="00057F66" w:rsidRDefault="00057F66" w:rsidP="00057F66"/>
    <w:p w:rsidR="00057F66" w:rsidRDefault="00057F66" w:rsidP="00057F66">
      <w:r>
        <w:t>provare con diverse numerosità</w:t>
      </w:r>
    </w:p>
    <w:p w:rsidR="00057F66" w:rsidRDefault="00057F66" w:rsidP="00191171"/>
    <w:p w:rsidR="00191171" w:rsidRDefault="00191171" w:rsidP="0030226E">
      <w:r>
        <w:t>------------------------------</w:t>
      </w:r>
    </w:p>
    <w:p w:rsidR="0030226E" w:rsidRDefault="00191171" w:rsidP="0030226E">
      <w:proofErr w:type="spellStart"/>
      <w:r>
        <w:t>q</w:t>
      </w:r>
      <w:r w:rsidR="0030226E">
        <w:t>norm</w:t>
      </w:r>
      <w:proofErr w:type="spellEnd"/>
      <w:r w:rsidR="00057F66">
        <w:t>(0.8</w:t>
      </w:r>
      <w:r>
        <w:t>)</w:t>
      </w:r>
    </w:p>
    <w:p w:rsidR="009264C5" w:rsidRDefault="009264C5" w:rsidP="0030226E"/>
    <w:p w:rsidR="00191171" w:rsidRDefault="009264C5" w:rsidP="00191171">
      <w:proofErr w:type="spellStart"/>
      <w:r>
        <w:t>X=rnorm</w:t>
      </w:r>
      <w:proofErr w:type="spellEnd"/>
      <w:r>
        <w:t>(10000</w:t>
      </w:r>
      <w:r w:rsidR="00191171">
        <w:t>)</w:t>
      </w:r>
    </w:p>
    <w:p w:rsidR="00191171" w:rsidRDefault="009264C5" w:rsidP="00191171">
      <w:r>
        <w:t>quantile(X,0.8</w:t>
      </w:r>
      <w:r w:rsidR="00191171">
        <w:t>)</w:t>
      </w:r>
    </w:p>
    <w:p w:rsidR="00082991" w:rsidRDefault="00082991" w:rsidP="00191171"/>
    <w:p w:rsidR="00082991" w:rsidRDefault="00082991" w:rsidP="00191171">
      <w:r>
        <w:t>il comando quantile fornisce il quantile empirico di un vettore di dati, senza ipotesi sulla distribuzione di partenza.</w:t>
      </w:r>
    </w:p>
    <w:p w:rsidR="002858BA" w:rsidRDefault="002858BA" w:rsidP="00191171"/>
    <w:p w:rsidR="00C21A7A" w:rsidRPr="000B43F7" w:rsidRDefault="000B43F7" w:rsidP="00C21A7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CORRELAZIONE</w:t>
      </w:r>
    </w:p>
    <w:p w:rsidR="002858BA" w:rsidRDefault="001956E6" w:rsidP="00191171">
      <w:r>
        <w:t>X = 1:10</w:t>
      </w:r>
    </w:p>
    <w:p w:rsidR="001956E6" w:rsidRDefault="001956E6" w:rsidP="00191171">
      <w:proofErr w:type="spellStart"/>
      <w:r>
        <w:t>Y=</w:t>
      </w:r>
      <w:proofErr w:type="spellEnd"/>
      <w:r>
        <w:t xml:space="preserve"> 5*X</w:t>
      </w:r>
    </w:p>
    <w:p w:rsidR="001956E6" w:rsidRDefault="001956E6" w:rsidP="00191171">
      <w:proofErr w:type="spellStart"/>
      <w:r>
        <w:t>cor</w:t>
      </w:r>
      <w:proofErr w:type="spellEnd"/>
      <w:r>
        <w:t>(X,Y)</w:t>
      </w:r>
    </w:p>
    <w:p w:rsidR="00FE64F1" w:rsidRDefault="00FE64F1" w:rsidP="00191171">
      <w:r>
        <w:t>plot(X,Y)</w:t>
      </w:r>
    </w:p>
    <w:p w:rsidR="00FE64F1" w:rsidRDefault="00FE64F1" w:rsidP="00191171">
      <w:r>
        <w:t>-------</w:t>
      </w:r>
    </w:p>
    <w:p w:rsidR="001956E6" w:rsidRDefault="001956E6" w:rsidP="001956E6">
      <w:r>
        <w:lastRenderedPageBreak/>
        <w:t>X = 1:10</w:t>
      </w:r>
    </w:p>
    <w:p w:rsidR="001956E6" w:rsidRDefault="001956E6" w:rsidP="001956E6">
      <w:proofErr w:type="spellStart"/>
      <w:r>
        <w:t>Y=</w:t>
      </w:r>
      <w:proofErr w:type="spellEnd"/>
      <w:r w:rsidR="009264C5">
        <w:t xml:space="preserve"> </w:t>
      </w:r>
      <w:r>
        <w:t>-</w:t>
      </w:r>
      <w:r w:rsidR="009264C5">
        <w:t xml:space="preserve"> </w:t>
      </w:r>
      <w:r>
        <w:t>7*X+2</w:t>
      </w:r>
    </w:p>
    <w:p w:rsidR="001956E6" w:rsidRDefault="001956E6" w:rsidP="001956E6">
      <w:proofErr w:type="spellStart"/>
      <w:r>
        <w:t>cor</w:t>
      </w:r>
      <w:proofErr w:type="spellEnd"/>
      <w:r>
        <w:t>(X,Y)</w:t>
      </w:r>
    </w:p>
    <w:p w:rsidR="00564DE0" w:rsidRDefault="00564DE0" w:rsidP="001956E6">
      <w:r w:rsidRPr="00564DE0">
        <w:t xml:space="preserve">plot(X,Y, </w:t>
      </w:r>
      <w:proofErr w:type="spellStart"/>
      <w:r w:rsidRPr="00564DE0">
        <w:t>type=</w:t>
      </w:r>
      <w:proofErr w:type="spellEnd"/>
      <w:r w:rsidRPr="00564DE0">
        <w:t>"l")</w:t>
      </w:r>
    </w:p>
    <w:p w:rsidR="00564DE0" w:rsidRDefault="00564DE0" w:rsidP="001956E6"/>
    <w:p w:rsidR="00FE64F1" w:rsidRDefault="00FE64F1" w:rsidP="001956E6">
      <w:r>
        <w:t>--------</w:t>
      </w:r>
    </w:p>
    <w:p w:rsidR="00FE64F1" w:rsidRDefault="00FE64F1" w:rsidP="00FE64F1">
      <w:r>
        <w:t>X = 1:10</w:t>
      </w:r>
    </w:p>
    <w:p w:rsidR="00FE64F1" w:rsidRDefault="00FE64F1" w:rsidP="00FE64F1">
      <w:proofErr w:type="spellStart"/>
      <w:r>
        <w:t>Y=</w:t>
      </w:r>
      <w:proofErr w:type="spellEnd"/>
      <w:r>
        <w:t xml:space="preserve"> 5*X +</w:t>
      </w:r>
      <w:r w:rsidR="00ED2954">
        <w:t xml:space="preserve"> 10*</w:t>
      </w:r>
      <w:r>
        <w:t>rnorm(10)</w:t>
      </w:r>
    </w:p>
    <w:p w:rsidR="00FE64F1" w:rsidRDefault="00FE64F1" w:rsidP="00FE64F1">
      <w:proofErr w:type="spellStart"/>
      <w:r>
        <w:t>cor</w:t>
      </w:r>
      <w:proofErr w:type="spellEnd"/>
      <w:r>
        <w:t>(X,Y)</w:t>
      </w:r>
    </w:p>
    <w:p w:rsidR="00FE64F1" w:rsidRDefault="00FE64F1" w:rsidP="00FE64F1">
      <w:r>
        <w:t>plot(X,Y)</w:t>
      </w:r>
    </w:p>
    <w:p w:rsidR="001956E6" w:rsidRDefault="001956E6" w:rsidP="001956E6">
      <w:r>
        <w:t>-------------</w:t>
      </w:r>
    </w:p>
    <w:p w:rsidR="001956E6" w:rsidRDefault="001956E6" w:rsidP="00191171">
      <w:proofErr w:type="spellStart"/>
      <w:r>
        <w:t>X=rnorm</w:t>
      </w:r>
      <w:proofErr w:type="spellEnd"/>
      <w:r>
        <w:t>(100)</w:t>
      </w:r>
    </w:p>
    <w:p w:rsidR="001956E6" w:rsidRDefault="001956E6" w:rsidP="00191171">
      <w:proofErr w:type="spellStart"/>
      <w:r>
        <w:t>Y=rnorm</w:t>
      </w:r>
      <w:proofErr w:type="spellEnd"/>
      <w:r>
        <w:t>(100)</w:t>
      </w:r>
    </w:p>
    <w:p w:rsidR="001956E6" w:rsidRDefault="001956E6" w:rsidP="001956E6">
      <w:proofErr w:type="spellStart"/>
      <w:r>
        <w:t>cor</w:t>
      </w:r>
      <w:proofErr w:type="spellEnd"/>
      <w:r>
        <w:t>(X,Y)</w:t>
      </w:r>
    </w:p>
    <w:p w:rsidR="00FE64F1" w:rsidRDefault="00FE64F1" w:rsidP="00FE64F1">
      <w:r>
        <w:t>plot(X,Y)</w:t>
      </w:r>
    </w:p>
    <w:p w:rsidR="00FE64F1" w:rsidRDefault="00FE64F1" w:rsidP="001956E6"/>
    <w:p w:rsidR="00BE75ED" w:rsidRDefault="00BE75ED" w:rsidP="00BE75ED">
      <w:proofErr w:type="spellStart"/>
      <w:r>
        <w:t>X=rnorm</w:t>
      </w:r>
      <w:proofErr w:type="spellEnd"/>
      <w:r>
        <w:t>(20)</w:t>
      </w:r>
    </w:p>
    <w:p w:rsidR="00BE75ED" w:rsidRDefault="00BE75ED" w:rsidP="00BE75ED">
      <w:proofErr w:type="spellStart"/>
      <w:r>
        <w:t>Y=rnorm</w:t>
      </w:r>
      <w:proofErr w:type="spellEnd"/>
      <w:r>
        <w:t>(20)</w:t>
      </w:r>
    </w:p>
    <w:p w:rsidR="00BE75ED" w:rsidRDefault="00BE75ED" w:rsidP="00BE75ED">
      <w:proofErr w:type="spellStart"/>
      <w:r>
        <w:t>cor</w:t>
      </w:r>
      <w:proofErr w:type="spellEnd"/>
      <w:r>
        <w:t>(X,Y)</w:t>
      </w:r>
    </w:p>
    <w:p w:rsidR="00FE64F1" w:rsidRDefault="00FE64F1" w:rsidP="00FE64F1">
      <w:r>
        <w:t>plot(X,Y)</w:t>
      </w:r>
    </w:p>
    <w:p w:rsidR="00FE64F1" w:rsidRDefault="00FE64F1" w:rsidP="00BE75ED"/>
    <w:p w:rsidR="00BE75ED" w:rsidRDefault="00BE75ED" w:rsidP="001956E6">
      <w:pPr>
        <w:pBdr>
          <w:bottom w:val="single" w:sz="6" w:space="1" w:color="auto"/>
        </w:pBdr>
      </w:pPr>
    </w:p>
    <w:p w:rsidR="009B1E8F" w:rsidRDefault="009B1E8F" w:rsidP="001956E6">
      <w:r>
        <w:t xml:space="preserve">Vediamo come si può esaminare statisticamente la correlazione tra campioni indipendenti , per </w:t>
      </w:r>
      <w:proofErr w:type="spellStart"/>
      <w:r>
        <w:t>apire</w:t>
      </w:r>
      <w:proofErr w:type="spellEnd"/>
      <w:r>
        <w:t xml:space="preserve"> cosa possiamo aspettarci. Il numero n (fatelo variare)  è la numerosità del campione, da cui dipenderà fortemente il grafico; il numero N invece è ausiliario, è solo la precisione con cui cerchiamo il grafico.</w:t>
      </w:r>
    </w:p>
    <w:p w:rsidR="001956E6" w:rsidRDefault="001956E6" w:rsidP="001956E6"/>
    <w:p w:rsidR="001956E6" w:rsidRDefault="009B1E8F" w:rsidP="001956E6">
      <w:r>
        <w:t>n=20</w:t>
      </w:r>
      <w:r w:rsidR="001956E6">
        <w:t>; N=10000</w:t>
      </w:r>
    </w:p>
    <w:p w:rsidR="001956E6" w:rsidRDefault="00580B3E" w:rsidP="001956E6">
      <w:r>
        <w:t xml:space="preserve">COR = </w:t>
      </w:r>
      <w:r w:rsidR="001956E6">
        <w:t xml:space="preserve"> 1:N</w:t>
      </w:r>
    </w:p>
    <w:p w:rsidR="00580B3E" w:rsidRDefault="001956E6" w:rsidP="001956E6">
      <w:proofErr w:type="spellStart"/>
      <w:r>
        <w:t>for</w:t>
      </w:r>
      <w:proofErr w:type="spellEnd"/>
      <w:r>
        <w:t xml:space="preserve"> (i in 1:N) {</w:t>
      </w:r>
    </w:p>
    <w:p w:rsidR="00580B3E" w:rsidRDefault="00580B3E" w:rsidP="001956E6">
      <w:proofErr w:type="spellStart"/>
      <w:r>
        <w:lastRenderedPageBreak/>
        <w:t>x=</w:t>
      </w:r>
      <w:proofErr w:type="spellEnd"/>
      <w:r>
        <w:t xml:space="preserve"> </w:t>
      </w:r>
      <w:proofErr w:type="spellStart"/>
      <w:r>
        <w:t>rnorm</w:t>
      </w:r>
      <w:proofErr w:type="spellEnd"/>
      <w:r>
        <w:t>(n)</w:t>
      </w:r>
    </w:p>
    <w:p w:rsidR="00580B3E" w:rsidRDefault="00580B3E" w:rsidP="001956E6">
      <w:proofErr w:type="spellStart"/>
      <w:r>
        <w:t>y=</w:t>
      </w:r>
      <w:proofErr w:type="spellEnd"/>
      <w:r w:rsidR="001956E6">
        <w:t xml:space="preserve"> </w:t>
      </w:r>
      <w:proofErr w:type="spellStart"/>
      <w:r w:rsidR="001956E6">
        <w:t>rnorm</w:t>
      </w:r>
      <w:proofErr w:type="spellEnd"/>
      <w:r w:rsidR="001956E6">
        <w:t>(n)</w:t>
      </w:r>
    </w:p>
    <w:p w:rsidR="00580B3E" w:rsidRDefault="00580B3E" w:rsidP="001956E6">
      <w:r>
        <w:t xml:space="preserve">COR[i] = </w:t>
      </w:r>
      <w:proofErr w:type="spellStart"/>
      <w:r w:rsidR="001956E6">
        <w:t>cor</w:t>
      </w:r>
      <w:proofErr w:type="spellEnd"/>
      <w:r w:rsidR="001956E6">
        <w:t>(x,y)</w:t>
      </w:r>
    </w:p>
    <w:p w:rsidR="001956E6" w:rsidRDefault="00580B3E" w:rsidP="001956E6">
      <w:r>
        <w:t xml:space="preserve"> </w:t>
      </w:r>
      <w:r w:rsidR="001956E6">
        <w:t>}</w:t>
      </w:r>
    </w:p>
    <w:p w:rsidR="001956E6" w:rsidRDefault="001956E6" w:rsidP="001956E6">
      <w:proofErr w:type="spellStart"/>
      <w:r>
        <w:t>hist</w:t>
      </w:r>
      <w:proofErr w:type="spellEnd"/>
      <w:r>
        <w:t>(COR,30)</w:t>
      </w:r>
    </w:p>
    <w:p w:rsidR="001956E6" w:rsidRDefault="001956E6" w:rsidP="001956E6"/>
    <w:p w:rsidR="00E23FF9" w:rsidRPr="00E23FF9" w:rsidRDefault="001E759E" w:rsidP="00E23FF9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REGRESSIONE LINEARE SEMPLICE</w:t>
      </w:r>
    </w:p>
    <w:p w:rsidR="00E23FF9" w:rsidRDefault="002D0168" w:rsidP="00E23FF9">
      <w:r>
        <w:t xml:space="preserve">Riprendiamo </w:t>
      </w:r>
    </w:p>
    <w:p w:rsidR="002D0168" w:rsidRDefault="002D0168" w:rsidP="002D0168">
      <w:r>
        <w:t>X = 1:10</w:t>
      </w:r>
    </w:p>
    <w:p w:rsidR="002D0168" w:rsidRDefault="002D0168" w:rsidP="002D0168">
      <w:proofErr w:type="spellStart"/>
      <w:r>
        <w:t>Y=</w:t>
      </w:r>
      <w:proofErr w:type="spellEnd"/>
      <w:r>
        <w:t xml:space="preserve"> 5*X + 5*rnorm(10)</w:t>
      </w:r>
    </w:p>
    <w:p w:rsidR="002D0168" w:rsidRDefault="002D0168" w:rsidP="002D0168">
      <w:proofErr w:type="spellStart"/>
      <w:r>
        <w:t>cor</w:t>
      </w:r>
      <w:proofErr w:type="spellEnd"/>
      <w:r>
        <w:t>(X,Y)</w:t>
      </w:r>
    </w:p>
    <w:p w:rsidR="002D0168" w:rsidRDefault="002D0168" w:rsidP="002D0168">
      <w:r>
        <w:t>plot(X,Y)</w:t>
      </w:r>
    </w:p>
    <w:p w:rsidR="00426C19" w:rsidRDefault="002D0168" w:rsidP="001956E6">
      <w:r>
        <w:t>Come tracciare la retta di regressione? Ecco un altro suggerimento su come cercarsi i comandi: scrivere su Google una frase ragionevole, tipo “</w:t>
      </w:r>
      <w:proofErr w:type="spellStart"/>
      <w:r w:rsidR="00BB2789" w:rsidRPr="00BB2789">
        <w:t>add</w:t>
      </w:r>
      <w:proofErr w:type="spellEnd"/>
      <w:r w:rsidR="00BB2789" w:rsidRPr="00BB2789">
        <w:t xml:space="preserve"> </w:t>
      </w:r>
      <w:proofErr w:type="spellStart"/>
      <w:r w:rsidR="00BB2789" w:rsidRPr="00BB2789">
        <w:t>regression</w:t>
      </w:r>
      <w:proofErr w:type="spellEnd"/>
      <w:r w:rsidR="00BB2789" w:rsidRPr="00BB2789">
        <w:t xml:space="preserve"> </w:t>
      </w:r>
      <w:proofErr w:type="spellStart"/>
      <w:r w:rsidR="00BB2789" w:rsidRPr="00BB2789">
        <w:t>line</w:t>
      </w:r>
      <w:proofErr w:type="spellEnd"/>
      <w:r w:rsidR="00BB2789" w:rsidRPr="00BB2789">
        <w:t xml:space="preserve"> </w:t>
      </w:r>
      <w:proofErr w:type="spellStart"/>
      <w:r w:rsidR="00BB2789" w:rsidRPr="00BB2789">
        <w:t>with</w:t>
      </w:r>
      <w:proofErr w:type="spellEnd"/>
      <w:r w:rsidR="00BB2789" w:rsidRPr="00BB2789">
        <w:t xml:space="preserve"> R</w:t>
      </w:r>
      <w:r>
        <w:t>”</w:t>
      </w:r>
      <w:r w:rsidR="00463E46">
        <w:t>. Ecco cosa si impara:</w:t>
      </w:r>
    </w:p>
    <w:p w:rsidR="00426C19" w:rsidRPr="00463E46" w:rsidRDefault="00463E46" w:rsidP="00463E46">
      <w:proofErr w:type="spellStart"/>
      <w:r>
        <w:t>abline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Y~X</w:t>
      </w:r>
      <w:proofErr w:type="spellEnd"/>
      <w:r>
        <w:t>),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</w:p>
    <w:p w:rsidR="00463E46" w:rsidRPr="00463E46" w:rsidRDefault="00463E46" w:rsidP="00463E46">
      <w:pPr>
        <w:pStyle w:val="PreformattatoHTML"/>
        <w:rPr>
          <w:rFonts w:asciiTheme="minorHAnsi" w:hAnsiTheme="minorHAnsi"/>
          <w:sz w:val="22"/>
          <w:szCs w:val="22"/>
        </w:rPr>
      </w:pPr>
      <w:r w:rsidRPr="00463E46">
        <w:rPr>
          <w:rFonts w:asciiTheme="minorHAnsi" w:hAnsiTheme="minorHAnsi"/>
          <w:sz w:val="22"/>
          <w:szCs w:val="22"/>
        </w:rPr>
        <w:t xml:space="preserve">Nota: </w:t>
      </w:r>
      <w:proofErr w:type="spellStart"/>
      <w:r w:rsidRPr="00463E46">
        <w:rPr>
          <w:rFonts w:asciiTheme="minorHAnsi" w:hAnsiTheme="minorHAnsi"/>
          <w:sz w:val="22"/>
          <w:szCs w:val="22"/>
        </w:rPr>
        <w:t>abline</w:t>
      </w:r>
      <w:proofErr w:type="spellEnd"/>
      <w:r w:rsidRPr="00463E46">
        <w:rPr>
          <w:rFonts w:asciiTheme="minorHAnsi" w:hAnsiTheme="minorHAnsi"/>
          <w:sz w:val="22"/>
          <w:szCs w:val="22"/>
        </w:rPr>
        <w:t>(</w:t>
      </w:r>
      <w:proofErr w:type="spellStart"/>
      <w:r w:rsidRPr="00463E46">
        <w:rPr>
          <w:rFonts w:asciiTheme="minorHAnsi" w:hAnsiTheme="minorHAnsi"/>
          <w:sz w:val="22"/>
          <w:szCs w:val="22"/>
        </w:rPr>
        <w:t>lm</w:t>
      </w:r>
      <w:proofErr w:type="spellEnd"/>
      <w:r w:rsidRPr="00463E46">
        <w:rPr>
          <w:rFonts w:asciiTheme="minorHAnsi" w:hAnsiTheme="minorHAnsi"/>
          <w:sz w:val="22"/>
          <w:szCs w:val="22"/>
        </w:rPr>
        <w:t>(</w:t>
      </w:r>
      <w:proofErr w:type="spellStart"/>
      <w:r w:rsidRPr="00463E46">
        <w:rPr>
          <w:rFonts w:asciiTheme="minorHAnsi" w:hAnsiTheme="minorHAnsi"/>
          <w:sz w:val="22"/>
          <w:szCs w:val="22"/>
        </w:rPr>
        <w:t>Y~X</w:t>
      </w:r>
      <w:proofErr w:type="spellEnd"/>
      <w:r w:rsidRPr="00463E46">
        <w:rPr>
          <w:rFonts w:asciiTheme="minorHAnsi" w:hAnsiTheme="minorHAnsi"/>
          <w:sz w:val="22"/>
          <w:szCs w:val="22"/>
        </w:rPr>
        <w:t>),</w:t>
      </w:r>
      <w:proofErr w:type="spellStart"/>
      <w:r w:rsidRPr="00463E46">
        <w:rPr>
          <w:rFonts w:asciiTheme="minorHAnsi" w:hAnsiTheme="minorHAnsi"/>
          <w:sz w:val="22"/>
          <w:szCs w:val="22"/>
        </w:rPr>
        <w:t>col=</w:t>
      </w:r>
      <w:proofErr w:type="spellEnd"/>
      <w:r w:rsidRPr="00463E46">
        <w:rPr>
          <w:rFonts w:asciiTheme="minorHAnsi" w:hAnsiTheme="minorHAnsi"/>
          <w:sz w:val="22"/>
          <w:szCs w:val="22"/>
        </w:rPr>
        <w:t>"</w:t>
      </w:r>
      <w:proofErr w:type="spellStart"/>
      <w:r w:rsidRPr="00463E46">
        <w:rPr>
          <w:rFonts w:asciiTheme="minorHAnsi" w:hAnsiTheme="minorHAnsi"/>
          <w:sz w:val="22"/>
          <w:szCs w:val="22"/>
        </w:rPr>
        <w:t>red</w:t>
      </w:r>
      <w:proofErr w:type="spellEnd"/>
      <w:r w:rsidRPr="00463E46">
        <w:rPr>
          <w:rFonts w:asciiTheme="minorHAnsi" w:hAnsiTheme="minorHAnsi"/>
          <w:sz w:val="22"/>
          <w:szCs w:val="22"/>
        </w:rPr>
        <w:t>",lwd=1.5)  ispessisce un po’ la retta, se piace di più.</w:t>
      </w:r>
    </w:p>
    <w:p w:rsidR="00463E46" w:rsidRDefault="00463E46" w:rsidP="00463E46">
      <w:r>
        <w:t xml:space="preserve">Nota:   </w:t>
      </w:r>
      <w:proofErr w:type="spellStart"/>
      <w:r>
        <w:t>lines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Y~X</w:t>
      </w:r>
      <w:proofErr w:type="spellEnd"/>
      <w:r>
        <w:t>),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</w:t>
      </w:r>
      <w:r w:rsidRPr="00463E46">
        <w:t>)</w:t>
      </w:r>
      <w:r>
        <w:t xml:space="preserve">  non funziona.</w:t>
      </w:r>
    </w:p>
    <w:p w:rsidR="00463E46" w:rsidRPr="00463E46" w:rsidRDefault="00463E46" w:rsidP="00463E46">
      <w:r>
        <w:t xml:space="preserve">Nota:  impratichirsi col comando </w:t>
      </w:r>
      <w:proofErr w:type="spellStart"/>
      <w:r>
        <w:t>abline</w:t>
      </w:r>
      <w:proofErr w:type="spellEnd"/>
      <w:r>
        <w:t xml:space="preserve">, ad esempio eseguendo </w:t>
      </w:r>
    </w:p>
    <w:p w:rsidR="00BB2789" w:rsidRPr="00463E46" w:rsidRDefault="00BB2789" w:rsidP="00BB2789">
      <w:pPr>
        <w:pStyle w:val="PreformattatoHTML"/>
      </w:pPr>
      <w:proofErr w:type="spellStart"/>
      <w:r w:rsidRPr="00463E46">
        <w:rPr>
          <w:bCs/>
        </w:rPr>
        <w:t>abline</w:t>
      </w:r>
      <w:proofErr w:type="spellEnd"/>
      <w:r w:rsidRPr="00463E46">
        <w:rPr>
          <w:bCs/>
        </w:rPr>
        <w:t>(h=45)</w:t>
      </w:r>
    </w:p>
    <w:p w:rsidR="00BB2789" w:rsidRPr="00463E46" w:rsidRDefault="00BB2789" w:rsidP="00BB2789">
      <w:pPr>
        <w:pStyle w:val="PreformattatoHTML"/>
        <w:rPr>
          <w:bCs/>
        </w:rPr>
      </w:pPr>
      <w:proofErr w:type="spellStart"/>
      <w:r w:rsidRPr="00463E46">
        <w:rPr>
          <w:bCs/>
        </w:rPr>
        <w:t>abline</w:t>
      </w:r>
      <w:proofErr w:type="spellEnd"/>
      <w:r w:rsidRPr="00463E46">
        <w:rPr>
          <w:bCs/>
        </w:rPr>
        <w:t>(0, 1)</w:t>
      </w:r>
    </w:p>
    <w:p w:rsidR="00463E46" w:rsidRPr="00463E46" w:rsidRDefault="00463E46" w:rsidP="00BB2789">
      <w:pPr>
        <w:pStyle w:val="PreformattatoHTML"/>
        <w:rPr>
          <w:bCs/>
        </w:rPr>
      </w:pPr>
    </w:p>
    <w:p w:rsidR="00191171" w:rsidRDefault="00463E46" w:rsidP="00463E46">
      <w:pPr>
        <w:pStyle w:val="PreformattatoHTML"/>
      </w:pPr>
      <w:r w:rsidRPr="00463E46">
        <w:rPr>
          <w:bCs/>
        </w:rPr>
        <w:t xml:space="preserve">Nota: studieremo più a fondo il comando </w:t>
      </w:r>
      <w:proofErr w:type="spellStart"/>
      <w:r w:rsidRPr="00463E46">
        <w:rPr>
          <w:rFonts w:asciiTheme="minorHAnsi" w:hAnsiTheme="minorHAnsi"/>
          <w:sz w:val="22"/>
          <w:szCs w:val="22"/>
        </w:rPr>
        <w:t>lm</w:t>
      </w:r>
      <w:proofErr w:type="spellEnd"/>
      <w:r w:rsidRPr="00463E46">
        <w:rPr>
          <w:rFonts w:asciiTheme="minorHAnsi" w:hAnsiTheme="minorHAnsi"/>
          <w:sz w:val="22"/>
          <w:szCs w:val="22"/>
        </w:rPr>
        <w:t>(</w:t>
      </w:r>
      <w:proofErr w:type="spellStart"/>
      <w:r w:rsidRPr="00463E46">
        <w:rPr>
          <w:rFonts w:asciiTheme="minorHAnsi" w:hAnsiTheme="minorHAnsi"/>
          <w:sz w:val="22"/>
          <w:szCs w:val="22"/>
        </w:rPr>
        <w:t>Y~X</w:t>
      </w:r>
      <w:proofErr w:type="spellEnd"/>
      <w:r w:rsidRPr="00463E46">
        <w:t>).</w:t>
      </w:r>
    </w:p>
    <w:p w:rsidR="0093630B" w:rsidRDefault="0093630B" w:rsidP="00463E46">
      <w:pPr>
        <w:pStyle w:val="PreformattatoHTML"/>
      </w:pPr>
    </w:p>
    <w:p w:rsidR="0093630B" w:rsidRDefault="0093630B" w:rsidP="00463E46">
      <w:pPr>
        <w:pStyle w:val="PreformattatoHTML"/>
      </w:pPr>
    </w:p>
    <w:p w:rsidR="00191171" w:rsidRPr="009073D0" w:rsidRDefault="001E759E" w:rsidP="0093630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CARICAMENTO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VETTORI E TABELLE</w:t>
      </w:r>
    </w:p>
    <w:p w:rsidR="009073D0" w:rsidRDefault="009073D0" w:rsidP="009073D0">
      <w:r>
        <w:t>Supponiamo di avere un vettore di numeri scritto su un foglio come questo:</w:t>
      </w:r>
    </w:p>
    <w:p w:rsidR="009073D0" w:rsidRDefault="009073D0" w:rsidP="009073D0">
      <w:r>
        <w:t>1.67</w:t>
      </w:r>
      <w:r>
        <w:tab/>
        <w:t>1.78</w:t>
      </w:r>
      <w:r>
        <w:tab/>
        <w:t>1.78</w:t>
      </w:r>
      <w:r>
        <w:tab/>
        <w:t>1.84</w:t>
      </w:r>
      <w:r>
        <w:tab/>
        <w:t>1.82</w:t>
      </w:r>
      <w:r>
        <w:tab/>
        <w:t>1.80</w:t>
      </w:r>
    </w:p>
    <w:p w:rsidR="009073D0" w:rsidRDefault="009073D0" w:rsidP="009073D0">
      <w:r>
        <w:t xml:space="preserve">e supponiamo  di volerlo caricare in R. Si opera così: </w:t>
      </w:r>
    </w:p>
    <w:p w:rsidR="00D06BCA" w:rsidRDefault="00D06BCA" w:rsidP="00D06BCA">
      <w:pPr>
        <w:pStyle w:val="Paragrafoelenco"/>
        <w:numPr>
          <w:ilvl w:val="0"/>
          <w:numId w:val="3"/>
        </w:numPr>
      </w:pPr>
      <w:r>
        <w:t xml:space="preserve">Scrivere (o copiare) su R il comando  X &lt;- </w:t>
      </w:r>
      <w:proofErr w:type="spellStart"/>
      <w:r>
        <w:t>scan</w:t>
      </w:r>
      <w:proofErr w:type="spellEnd"/>
      <w:r w:rsidRPr="00D143C9">
        <w:t>("clipboard")</w:t>
      </w:r>
      <w:r>
        <w:t xml:space="preserve">  senza dare d’invio.</w:t>
      </w:r>
    </w:p>
    <w:p w:rsidR="00D06BCA" w:rsidRDefault="00D06BCA" w:rsidP="00D06BCA">
      <w:pPr>
        <w:pStyle w:val="Paragrafoelenco"/>
        <w:numPr>
          <w:ilvl w:val="0"/>
          <w:numId w:val="3"/>
        </w:numPr>
      </w:pPr>
      <w:r>
        <w:t>Andare sul foglio dove c’è il vettore, selezionarlo e fare “copia”</w:t>
      </w:r>
    </w:p>
    <w:p w:rsidR="00D06BCA" w:rsidRDefault="00D06BCA" w:rsidP="00D06BCA">
      <w:pPr>
        <w:pStyle w:val="Paragrafoelenco"/>
        <w:numPr>
          <w:ilvl w:val="0"/>
          <w:numId w:val="3"/>
        </w:numPr>
      </w:pPr>
      <w:r>
        <w:t>Tornare col cursore su R e dare “invio”.</w:t>
      </w:r>
    </w:p>
    <w:p w:rsidR="00D06BCA" w:rsidRDefault="00F57E0D" w:rsidP="00D06BCA">
      <w:r>
        <w:t>Verificare con “X invio” che i dati sono stati copiati.</w:t>
      </w:r>
    </w:p>
    <w:p w:rsidR="0010531E" w:rsidRDefault="0010531E" w:rsidP="0010531E">
      <w:r>
        <w:t>Se abbiamo una tabella, scritta su un foglio, la procedura è simile:</w:t>
      </w:r>
      <w:r w:rsidRPr="0010531E">
        <w:t xml:space="preserve"> </w:t>
      </w:r>
    </w:p>
    <w:p w:rsidR="0010531E" w:rsidRDefault="0010531E" w:rsidP="0010531E">
      <w:pPr>
        <w:pStyle w:val="Paragrafoelenco"/>
        <w:numPr>
          <w:ilvl w:val="0"/>
          <w:numId w:val="4"/>
        </w:numPr>
      </w:pPr>
      <w:r>
        <w:lastRenderedPageBreak/>
        <w:t xml:space="preserve">Scrivere (o copiare) su R il comando  </w:t>
      </w:r>
      <w:r w:rsidR="00F57E0D">
        <w:t>A</w:t>
      </w:r>
      <w:r>
        <w:t xml:space="preserve"> &lt;- </w:t>
      </w:r>
      <w:proofErr w:type="spellStart"/>
      <w:r w:rsidRPr="00D143C9">
        <w:t>read.table</w:t>
      </w:r>
      <w:proofErr w:type="spellEnd"/>
      <w:r w:rsidRPr="00D143C9">
        <w:t xml:space="preserve"> ("clipboard")</w:t>
      </w:r>
      <w:r>
        <w:t xml:space="preserve">  senza dare d’invio.</w:t>
      </w:r>
    </w:p>
    <w:p w:rsidR="0010531E" w:rsidRDefault="0010531E" w:rsidP="0010531E">
      <w:pPr>
        <w:pStyle w:val="Paragrafoelenco"/>
        <w:numPr>
          <w:ilvl w:val="0"/>
          <w:numId w:val="4"/>
        </w:numPr>
      </w:pPr>
      <w:r>
        <w:t>Andare sul foglio dove c’è la tabella, selezionarla e fare “copia”</w:t>
      </w:r>
    </w:p>
    <w:p w:rsidR="00D84CC4" w:rsidRDefault="0010531E" w:rsidP="00D84CC4">
      <w:pPr>
        <w:pStyle w:val="Paragrafoelenco"/>
        <w:numPr>
          <w:ilvl w:val="0"/>
          <w:numId w:val="4"/>
        </w:numPr>
      </w:pPr>
      <w:r>
        <w:t>Tornare col cursore su R e dare “invio”.</w:t>
      </w:r>
    </w:p>
    <w:p w:rsidR="009E3DD8" w:rsidRDefault="009E3DD8" w:rsidP="00E03C36">
      <w:pPr>
        <w:rPr>
          <w:b/>
        </w:rPr>
      </w:pPr>
    </w:p>
    <w:p w:rsidR="009069C1" w:rsidRDefault="009E3DD8" w:rsidP="00E03C36">
      <w:r w:rsidRPr="009E3DD8">
        <w:rPr>
          <w:b/>
        </w:rPr>
        <w:t>NOTA PER UTENTI MAC</w:t>
      </w:r>
      <w:r>
        <w:t>:  al sito http://stackoverflow.com/questions/9035674/r-function-to-copy-to-clipboard-on-mac-osx si trova che sostituendo a "clipboard" la stringa pipe("</w:t>
      </w:r>
      <w:proofErr w:type="spellStart"/>
      <w:r>
        <w:t>pbpaste</w:t>
      </w:r>
      <w:proofErr w:type="spellEnd"/>
      <w:r>
        <w:t xml:space="preserve">") si ottiene lo stesso risultato, sia col comando </w:t>
      </w:r>
      <w:proofErr w:type="spellStart"/>
      <w:r>
        <w:t>scan</w:t>
      </w:r>
      <w:proofErr w:type="spellEnd"/>
      <w:r>
        <w:t xml:space="preserve"> che col comando </w:t>
      </w:r>
      <w:proofErr w:type="spellStart"/>
      <w:r>
        <w:t>read.table.</w:t>
      </w:r>
      <w:proofErr w:type="spellEnd"/>
      <w:r>
        <w:t xml:space="preserve"> Es. X &lt;- </w:t>
      </w:r>
      <w:proofErr w:type="spellStart"/>
      <w:r>
        <w:t>scan</w:t>
      </w:r>
      <w:proofErr w:type="spellEnd"/>
      <w:r>
        <w:t>(pipe("</w:t>
      </w:r>
      <w:proofErr w:type="spellStart"/>
      <w:r>
        <w:t>pbpaste</w:t>
      </w:r>
      <w:proofErr w:type="spellEnd"/>
      <w:r>
        <w:t xml:space="preserve">")), A &lt;- </w:t>
      </w:r>
      <w:proofErr w:type="spellStart"/>
      <w:r>
        <w:t>read.table</w:t>
      </w:r>
      <w:proofErr w:type="spellEnd"/>
      <w:r>
        <w:t xml:space="preserve"> (pipe("</w:t>
      </w:r>
      <w:proofErr w:type="spellStart"/>
      <w:r>
        <w:t>pbpaste</w:t>
      </w:r>
      <w:proofErr w:type="spellEnd"/>
      <w:r>
        <w:t>")).</w:t>
      </w:r>
    </w:p>
    <w:sectPr w:rsidR="009069C1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C36"/>
    <w:rsid w:val="00021470"/>
    <w:rsid w:val="00040E42"/>
    <w:rsid w:val="00057F66"/>
    <w:rsid w:val="00070F81"/>
    <w:rsid w:val="00077190"/>
    <w:rsid w:val="00082991"/>
    <w:rsid w:val="00082BF6"/>
    <w:rsid w:val="000B43F7"/>
    <w:rsid w:val="00103390"/>
    <w:rsid w:val="0010531E"/>
    <w:rsid w:val="001165A5"/>
    <w:rsid w:val="001266DF"/>
    <w:rsid w:val="00132EE5"/>
    <w:rsid w:val="0014475A"/>
    <w:rsid w:val="00191171"/>
    <w:rsid w:val="001956E6"/>
    <w:rsid w:val="001A53EA"/>
    <w:rsid w:val="001A6908"/>
    <w:rsid w:val="001B196E"/>
    <w:rsid w:val="001E759E"/>
    <w:rsid w:val="002045D7"/>
    <w:rsid w:val="002858BA"/>
    <w:rsid w:val="002D0168"/>
    <w:rsid w:val="002D3135"/>
    <w:rsid w:val="002F5A0A"/>
    <w:rsid w:val="0030226E"/>
    <w:rsid w:val="0030511F"/>
    <w:rsid w:val="00330443"/>
    <w:rsid w:val="0036124D"/>
    <w:rsid w:val="0037053A"/>
    <w:rsid w:val="003C0DC3"/>
    <w:rsid w:val="00426C19"/>
    <w:rsid w:val="00450AC0"/>
    <w:rsid w:val="00463E46"/>
    <w:rsid w:val="00477A16"/>
    <w:rsid w:val="004A2314"/>
    <w:rsid w:val="004B5C9D"/>
    <w:rsid w:val="004D6DE9"/>
    <w:rsid w:val="004E0FCF"/>
    <w:rsid w:val="004E4022"/>
    <w:rsid w:val="00507BE5"/>
    <w:rsid w:val="005310FA"/>
    <w:rsid w:val="00551852"/>
    <w:rsid w:val="00556BFD"/>
    <w:rsid w:val="00564DE0"/>
    <w:rsid w:val="00580B3E"/>
    <w:rsid w:val="005979CE"/>
    <w:rsid w:val="005C6125"/>
    <w:rsid w:val="005D5C31"/>
    <w:rsid w:val="006320D2"/>
    <w:rsid w:val="00636E02"/>
    <w:rsid w:val="006443BB"/>
    <w:rsid w:val="006A4EDE"/>
    <w:rsid w:val="006B7B1E"/>
    <w:rsid w:val="006C18B8"/>
    <w:rsid w:val="006F462B"/>
    <w:rsid w:val="007614A0"/>
    <w:rsid w:val="0077238B"/>
    <w:rsid w:val="007A13E4"/>
    <w:rsid w:val="00816A46"/>
    <w:rsid w:val="0086521B"/>
    <w:rsid w:val="008806C2"/>
    <w:rsid w:val="00895F32"/>
    <w:rsid w:val="008F5CD6"/>
    <w:rsid w:val="009069C1"/>
    <w:rsid w:val="009073D0"/>
    <w:rsid w:val="00914D5C"/>
    <w:rsid w:val="00922E43"/>
    <w:rsid w:val="009264C5"/>
    <w:rsid w:val="0093630B"/>
    <w:rsid w:val="00952068"/>
    <w:rsid w:val="009B1E8F"/>
    <w:rsid w:val="009B3E21"/>
    <w:rsid w:val="009E3DD8"/>
    <w:rsid w:val="00A37499"/>
    <w:rsid w:val="00A416FC"/>
    <w:rsid w:val="00A7587C"/>
    <w:rsid w:val="00A868A1"/>
    <w:rsid w:val="00AF38F8"/>
    <w:rsid w:val="00B028FD"/>
    <w:rsid w:val="00B73FA2"/>
    <w:rsid w:val="00B75032"/>
    <w:rsid w:val="00B76113"/>
    <w:rsid w:val="00BB2789"/>
    <w:rsid w:val="00BD4628"/>
    <w:rsid w:val="00BE75ED"/>
    <w:rsid w:val="00BF7B86"/>
    <w:rsid w:val="00C120A1"/>
    <w:rsid w:val="00C12F97"/>
    <w:rsid w:val="00C21A7A"/>
    <w:rsid w:val="00C54602"/>
    <w:rsid w:val="00C60433"/>
    <w:rsid w:val="00C65AA4"/>
    <w:rsid w:val="00C80DC8"/>
    <w:rsid w:val="00CD5077"/>
    <w:rsid w:val="00CE5A0C"/>
    <w:rsid w:val="00CF3A1F"/>
    <w:rsid w:val="00D040E8"/>
    <w:rsid w:val="00D06BCA"/>
    <w:rsid w:val="00D10E60"/>
    <w:rsid w:val="00D143C9"/>
    <w:rsid w:val="00D20F40"/>
    <w:rsid w:val="00D22B75"/>
    <w:rsid w:val="00D32779"/>
    <w:rsid w:val="00D55A96"/>
    <w:rsid w:val="00D81A4A"/>
    <w:rsid w:val="00D84CC4"/>
    <w:rsid w:val="00D96FD0"/>
    <w:rsid w:val="00DD77AD"/>
    <w:rsid w:val="00E03C36"/>
    <w:rsid w:val="00E10001"/>
    <w:rsid w:val="00E23FF9"/>
    <w:rsid w:val="00E30620"/>
    <w:rsid w:val="00E309DB"/>
    <w:rsid w:val="00E319DB"/>
    <w:rsid w:val="00E452D1"/>
    <w:rsid w:val="00E714C9"/>
    <w:rsid w:val="00E90006"/>
    <w:rsid w:val="00E909FB"/>
    <w:rsid w:val="00EB33DC"/>
    <w:rsid w:val="00ED2954"/>
    <w:rsid w:val="00F00523"/>
    <w:rsid w:val="00F32622"/>
    <w:rsid w:val="00F545B3"/>
    <w:rsid w:val="00F57E0D"/>
    <w:rsid w:val="00F71185"/>
    <w:rsid w:val="00F8201F"/>
    <w:rsid w:val="00FD0617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11</cp:revision>
  <dcterms:created xsi:type="dcterms:W3CDTF">2014-10-03T06:48:00Z</dcterms:created>
  <dcterms:modified xsi:type="dcterms:W3CDTF">2014-10-20T15:56:00Z</dcterms:modified>
</cp:coreProperties>
</file>